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3685"/>
        <w:gridCol w:w="2613"/>
      </w:tblGrid>
      <w:tr w:rsidR="002727C1" w14:paraId="3B2918F6" w14:textId="77777777" w:rsidTr="002727C1">
        <w:tc>
          <w:tcPr>
            <w:tcW w:w="2689" w:type="dxa"/>
          </w:tcPr>
          <w:p w14:paraId="5D114618" w14:textId="6D75E375" w:rsidR="002727C1" w:rsidRDefault="002727C1">
            <w:pPr>
              <w:rPr>
                <w:b/>
                <w:sz w:val="28"/>
                <w:szCs w:val="28"/>
              </w:rPr>
            </w:pPr>
            <w:r w:rsidRPr="0026609E">
              <w:rPr>
                <w:b/>
                <w:sz w:val="28"/>
                <w:szCs w:val="28"/>
              </w:rPr>
              <w:t>Risk Assessment</w:t>
            </w:r>
            <w:r>
              <w:rPr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4961" w:type="dxa"/>
          </w:tcPr>
          <w:p w14:paraId="7ABADEAE" w14:textId="3F5EE737" w:rsidR="002727C1" w:rsidRDefault="008704E0" w:rsidP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COVID-19</w:t>
            </w:r>
            <w:r w:rsidR="002727C1" w:rsidRPr="00711676">
              <w:rPr>
                <w:b/>
                <w:sz w:val="28"/>
                <w:szCs w:val="28"/>
              </w:rPr>
              <w:t xml:space="preserve"> </w:t>
            </w:r>
            <w:r w:rsidR="002727C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298" w:type="dxa"/>
            <w:gridSpan w:val="2"/>
          </w:tcPr>
          <w:p w14:paraId="55A4A6C4" w14:textId="5746D3EB" w:rsidR="002727C1" w:rsidRDefault="002727C1" w:rsidP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Landowner:</w:t>
            </w:r>
            <w:r w:rsidR="00174825">
              <w:rPr>
                <w:b/>
                <w:sz w:val="28"/>
                <w:szCs w:val="28"/>
              </w:rPr>
              <w:t xml:space="preserve"> </w:t>
            </w:r>
            <w:r w:rsidR="006B6F6F">
              <w:rPr>
                <w:b/>
                <w:sz w:val="28"/>
                <w:szCs w:val="28"/>
              </w:rPr>
              <w:t>Breakheart Community Project</w:t>
            </w:r>
          </w:p>
          <w:p w14:paraId="6DFDC2DA" w14:textId="77777777" w:rsidR="002727C1" w:rsidRDefault="002727C1">
            <w:pPr>
              <w:rPr>
                <w:b/>
                <w:sz w:val="28"/>
                <w:szCs w:val="28"/>
              </w:rPr>
            </w:pPr>
          </w:p>
        </w:tc>
      </w:tr>
      <w:tr w:rsidR="002727C1" w14:paraId="21B889EC" w14:textId="77777777" w:rsidTr="002727C1">
        <w:tc>
          <w:tcPr>
            <w:tcW w:w="2689" w:type="dxa"/>
          </w:tcPr>
          <w:p w14:paraId="32AF6145" w14:textId="041EB7AC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</w:t>
            </w:r>
            <w:r w:rsidR="00A752A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ablishment:  </w:t>
            </w:r>
          </w:p>
        </w:tc>
        <w:tc>
          <w:tcPr>
            <w:tcW w:w="4961" w:type="dxa"/>
          </w:tcPr>
          <w:p w14:paraId="0D336DFC" w14:textId="55042B58" w:rsidR="002727C1" w:rsidRDefault="006B6F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Into </w:t>
            </w:r>
            <w:proofErr w:type="gramStart"/>
            <w:r>
              <w:rPr>
                <w:b/>
                <w:sz w:val="28"/>
                <w:szCs w:val="28"/>
              </w:rPr>
              <w:t>The</w:t>
            </w:r>
            <w:proofErr w:type="gramEnd"/>
            <w:r>
              <w:rPr>
                <w:b/>
                <w:sz w:val="28"/>
                <w:szCs w:val="28"/>
              </w:rPr>
              <w:t xml:space="preserve"> Green Forest School</w:t>
            </w:r>
            <w:r w:rsidR="002727C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</w:tcPr>
          <w:p w14:paraId="2510EC53" w14:textId="72DF805F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Assessed by:  </w:t>
            </w:r>
            <w:r w:rsidR="006B6F6F">
              <w:rPr>
                <w:b/>
                <w:sz w:val="28"/>
                <w:szCs w:val="28"/>
              </w:rPr>
              <w:t>Matt Meadows</w:t>
            </w:r>
          </w:p>
        </w:tc>
        <w:tc>
          <w:tcPr>
            <w:tcW w:w="2613" w:type="dxa"/>
          </w:tcPr>
          <w:p w14:paraId="090F0ED4" w14:textId="41F5DC00" w:rsidR="002727C1" w:rsidRDefault="00272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Date:   </w:t>
            </w:r>
            <w:r w:rsidR="008704E0">
              <w:rPr>
                <w:b/>
                <w:sz w:val="28"/>
                <w:szCs w:val="28"/>
              </w:rPr>
              <w:t>1</w:t>
            </w:r>
            <w:r w:rsidR="006B6F6F">
              <w:rPr>
                <w:b/>
                <w:sz w:val="28"/>
                <w:szCs w:val="28"/>
              </w:rPr>
              <w:t>4</w:t>
            </w:r>
            <w:r w:rsidR="008704E0">
              <w:rPr>
                <w:b/>
                <w:sz w:val="28"/>
                <w:szCs w:val="28"/>
              </w:rPr>
              <w:t>.07</w:t>
            </w:r>
            <w:r>
              <w:rPr>
                <w:b/>
                <w:sz w:val="28"/>
                <w:szCs w:val="28"/>
              </w:rPr>
              <w:t>.20</w:t>
            </w:r>
            <w:r w:rsidR="00AD4939">
              <w:rPr>
                <w:b/>
                <w:sz w:val="28"/>
                <w:szCs w:val="28"/>
              </w:rPr>
              <w:t>20</w:t>
            </w:r>
          </w:p>
        </w:tc>
      </w:tr>
      <w:tr w:rsidR="000A7D2F" w14:paraId="7F135D33" w14:textId="77777777" w:rsidTr="00EE0BF2">
        <w:tc>
          <w:tcPr>
            <w:tcW w:w="13948" w:type="dxa"/>
            <w:gridSpan w:val="4"/>
          </w:tcPr>
          <w:p w14:paraId="41088642" w14:textId="172C1864" w:rsidR="000A7D2F" w:rsidRDefault="000A7D2F" w:rsidP="000A7D2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General:  </w:t>
            </w:r>
            <w:r w:rsidR="006B6F6F">
              <w:rPr>
                <w:sz w:val="24"/>
                <w:szCs w:val="24"/>
              </w:rPr>
              <w:t>Matt Meadows</w:t>
            </w:r>
            <w:r w:rsidRPr="000A7D2F">
              <w:rPr>
                <w:sz w:val="24"/>
                <w:szCs w:val="24"/>
              </w:rPr>
              <w:t xml:space="preserve"> holds Forest School Leader Level 3 Qualification, Teaching Qualification, Outdoor Paediatric First Aid Qualification</w:t>
            </w:r>
            <w:r w:rsidR="00A752A8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Forest School Leader Public Liability Insurance with </w:t>
            </w:r>
            <w:proofErr w:type="spellStart"/>
            <w:r>
              <w:rPr>
                <w:sz w:val="24"/>
                <w:szCs w:val="24"/>
              </w:rPr>
              <w:t>Birnbeck</w:t>
            </w:r>
            <w:proofErr w:type="spellEnd"/>
            <w:r>
              <w:rPr>
                <w:sz w:val="24"/>
                <w:szCs w:val="24"/>
              </w:rPr>
              <w:t xml:space="preserve"> Insurance.</w:t>
            </w:r>
          </w:p>
        </w:tc>
      </w:tr>
      <w:tr w:rsidR="00936029" w14:paraId="19BEA46D" w14:textId="77777777" w:rsidTr="00EE0BF2">
        <w:tc>
          <w:tcPr>
            <w:tcW w:w="13948" w:type="dxa"/>
            <w:gridSpan w:val="4"/>
          </w:tcPr>
          <w:p w14:paraId="587EA2CC" w14:textId="77777777" w:rsidR="00E54BAC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16152A">
              <w:rPr>
                <w:b/>
                <w:color w:val="FF0000"/>
                <w:sz w:val="24"/>
                <w:szCs w:val="24"/>
              </w:rPr>
              <w:t>COVID-19</w:t>
            </w:r>
            <w:r w:rsidRPr="0090552C">
              <w:rPr>
                <w:bCs/>
                <w:color w:val="FF0000"/>
                <w:sz w:val="24"/>
                <w:szCs w:val="24"/>
              </w:rPr>
              <w:t xml:space="preserve">  </w:t>
            </w:r>
          </w:p>
          <w:p w14:paraId="4D56BAE3" w14:textId="5176E010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90552C">
              <w:rPr>
                <w:bCs/>
                <w:color w:val="FF0000"/>
                <w:sz w:val="24"/>
                <w:szCs w:val="24"/>
              </w:rPr>
              <w:t>All participants are at risk of transmission of the virus</w:t>
            </w:r>
            <w:r>
              <w:rPr>
                <w:bCs/>
                <w:color w:val="FF0000"/>
                <w:sz w:val="24"/>
                <w:szCs w:val="24"/>
              </w:rPr>
              <w:t xml:space="preserve"> if it is present</w:t>
            </w:r>
            <w:r w:rsidRPr="0090552C">
              <w:rPr>
                <w:bCs/>
                <w:color w:val="FF0000"/>
                <w:sz w:val="24"/>
                <w:szCs w:val="24"/>
              </w:rPr>
              <w:t xml:space="preserve">. </w:t>
            </w:r>
          </w:p>
          <w:p w14:paraId="134C6B70" w14:textId="77777777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90552C">
              <w:rPr>
                <w:bCs/>
                <w:color w:val="FF0000"/>
                <w:sz w:val="24"/>
                <w:szCs w:val="24"/>
              </w:rPr>
              <w:t xml:space="preserve">The probability of transmission is known to be lower in outdoor settings and with younger children.  </w:t>
            </w:r>
          </w:p>
          <w:p w14:paraId="75C25A69" w14:textId="77777777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90552C">
              <w:rPr>
                <w:bCs/>
                <w:color w:val="FF0000"/>
                <w:sz w:val="24"/>
                <w:szCs w:val="24"/>
              </w:rPr>
              <w:t xml:space="preserve">Its severity can vary according to, amongst other things, </w:t>
            </w:r>
            <w:proofErr w:type="gramStart"/>
            <w:r w:rsidRPr="0090552C">
              <w:rPr>
                <w:bCs/>
                <w:color w:val="FF0000"/>
                <w:sz w:val="24"/>
                <w:szCs w:val="24"/>
              </w:rPr>
              <w:t>age</w:t>
            </w:r>
            <w:proofErr w:type="gramEnd"/>
            <w:r w:rsidRPr="0090552C">
              <w:rPr>
                <w:bCs/>
                <w:color w:val="FF0000"/>
                <w:sz w:val="24"/>
                <w:szCs w:val="24"/>
              </w:rPr>
              <w:t xml:space="preserve"> and underlying heath conditions.  </w:t>
            </w:r>
          </w:p>
          <w:p w14:paraId="3C136D39" w14:textId="29B60129" w:rsidR="00936029" w:rsidRDefault="00936029" w:rsidP="00936029">
            <w:pPr>
              <w:rPr>
                <w:bCs/>
                <w:color w:val="FF0000"/>
                <w:sz w:val="24"/>
                <w:szCs w:val="24"/>
              </w:rPr>
            </w:pPr>
            <w:r w:rsidRPr="0016152A">
              <w:rPr>
                <w:b/>
                <w:color w:val="FF0000"/>
                <w:sz w:val="24"/>
                <w:szCs w:val="24"/>
              </w:rPr>
              <w:t xml:space="preserve">We strongly advise that participants </w:t>
            </w:r>
            <w:r>
              <w:rPr>
                <w:b/>
                <w:color w:val="FF0000"/>
                <w:sz w:val="24"/>
                <w:szCs w:val="24"/>
              </w:rPr>
              <w:t>check</w:t>
            </w:r>
            <w:r w:rsidRPr="0016152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current </w:t>
            </w:r>
            <w:r w:rsidRPr="0016152A">
              <w:rPr>
                <w:b/>
                <w:color w:val="FF0000"/>
                <w:sz w:val="24"/>
                <w:szCs w:val="24"/>
              </w:rPr>
              <w:t>government</w:t>
            </w:r>
            <w:r w:rsidRPr="0016152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16152A">
              <w:rPr>
                <w:b/>
                <w:color w:val="FF0000"/>
                <w:sz w:val="24"/>
                <w:szCs w:val="24"/>
              </w:rPr>
              <w:t>guidelines</w:t>
            </w:r>
            <w:r w:rsidRPr="0016152A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0552C">
              <w:rPr>
                <w:bCs/>
                <w:color w:val="FF0000"/>
                <w:sz w:val="24"/>
                <w:szCs w:val="24"/>
              </w:rPr>
              <w:t xml:space="preserve">before considering attending our sessions.  </w:t>
            </w:r>
          </w:p>
          <w:p w14:paraId="7B60A0D5" w14:textId="77777777" w:rsidR="00D77D9D" w:rsidRDefault="00C62806" w:rsidP="00D77D9D">
            <w:r w:rsidRPr="00EC5FA1">
              <w:rPr>
                <w:bCs/>
                <w:color w:val="FF0000"/>
                <w:sz w:val="24"/>
                <w:szCs w:val="24"/>
              </w:rPr>
              <w:t>The current guidelines state that businesses with a written COVID plan and risk assessment</w:t>
            </w:r>
            <w:r w:rsidR="00EC5FA1" w:rsidRPr="00EC5FA1">
              <w:rPr>
                <w:bCs/>
                <w:color w:val="FF0000"/>
                <w:sz w:val="24"/>
                <w:szCs w:val="24"/>
              </w:rPr>
              <w:t xml:space="preserve"> can open to groups of up to 30 people in the outdoors</w:t>
            </w:r>
            <w:r w:rsidR="00B72E14">
              <w:rPr>
                <w:bCs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="00EC444F">
                <w:rPr>
                  <w:rStyle w:val="Hyperlink"/>
                </w:rPr>
                <w:t>https://www.gov.uk/government/publications/coronavirus-covid-19-guidance-on-phased-return-of-sport-and-recreation/guidance-for-providers-of-outdoor-facilities-on-the-phased-return-of-sport-and-recreation</w:t>
              </w:r>
            </w:hyperlink>
            <w:r w:rsidR="00D77D9D">
              <w:t xml:space="preserve"> </w:t>
            </w:r>
          </w:p>
          <w:p w14:paraId="04994704" w14:textId="2887C36B" w:rsidR="00D77D9D" w:rsidRDefault="00D77D9D" w:rsidP="00D77D9D">
            <w:r>
              <w:t>The COVID 19 risk assessment will be reviewed according to government guidance (which changes frequently) and the R- figures for the session’s locality.</w:t>
            </w:r>
          </w:p>
          <w:p w14:paraId="1789BA59" w14:textId="07461CF4" w:rsidR="00936029" w:rsidRPr="00EC5FA1" w:rsidRDefault="00936029" w:rsidP="000A7D2F">
            <w:pPr>
              <w:rPr>
                <w:bCs/>
                <w:sz w:val="24"/>
                <w:szCs w:val="24"/>
              </w:rPr>
            </w:pPr>
          </w:p>
        </w:tc>
      </w:tr>
    </w:tbl>
    <w:p w14:paraId="044C54A5" w14:textId="77777777" w:rsidR="0090552C" w:rsidRPr="0090552C" w:rsidRDefault="0090552C">
      <w:pPr>
        <w:rPr>
          <w:bCs/>
          <w:color w:val="FF0000"/>
          <w:sz w:val="24"/>
          <w:szCs w:val="24"/>
        </w:rPr>
      </w:pPr>
    </w:p>
    <w:tbl>
      <w:tblPr>
        <w:tblStyle w:val="TableGrid"/>
        <w:tblW w:w="13946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796"/>
        <w:gridCol w:w="3085"/>
        <w:gridCol w:w="943"/>
      </w:tblGrid>
      <w:tr w:rsidR="00595436" w14:paraId="0F46C1B2" w14:textId="77777777" w:rsidTr="00623CF7">
        <w:trPr>
          <w:cantSplit/>
          <w:trHeight w:val="720"/>
        </w:trPr>
        <w:tc>
          <w:tcPr>
            <w:tcW w:w="421" w:type="dxa"/>
          </w:tcPr>
          <w:p w14:paraId="57638321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A733D" w14:textId="0AF42236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Hazard</w:t>
            </w:r>
            <w:r>
              <w:rPr>
                <w:b/>
                <w:sz w:val="24"/>
                <w:szCs w:val="24"/>
              </w:rPr>
              <w:t>/Harm</w:t>
            </w:r>
          </w:p>
        </w:tc>
        <w:tc>
          <w:tcPr>
            <w:tcW w:w="7796" w:type="dxa"/>
          </w:tcPr>
          <w:p w14:paraId="48BB6625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Existing Preventative Measures</w:t>
            </w:r>
          </w:p>
        </w:tc>
        <w:tc>
          <w:tcPr>
            <w:tcW w:w="3085" w:type="dxa"/>
          </w:tcPr>
          <w:p w14:paraId="3339C858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New preventative</w:t>
            </w:r>
          </w:p>
          <w:p w14:paraId="4AC7B1CF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measures</w:t>
            </w:r>
          </w:p>
        </w:tc>
        <w:tc>
          <w:tcPr>
            <w:tcW w:w="943" w:type="dxa"/>
          </w:tcPr>
          <w:p w14:paraId="69FD23DE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Who?</w:t>
            </w:r>
          </w:p>
          <w:p w14:paraId="2F55FB67" w14:textId="77777777" w:rsidR="00595436" w:rsidRPr="00BC2ECE" w:rsidRDefault="00595436">
            <w:pPr>
              <w:rPr>
                <w:b/>
                <w:sz w:val="24"/>
                <w:szCs w:val="24"/>
              </w:rPr>
            </w:pPr>
            <w:r w:rsidRPr="00BC2ECE">
              <w:rPr>
                <w:b/>
                <w:sz w:val="24"/>
                <w:szCs w:val="24"/>
              </w:rPr>
              <w:t>When?</w:t>
            </w:r>
          </w:p>
        </w:tc>
      </w:tr>
      <w:tr w:rsidR="00595436" w14:paraId="7426FE9E" w14:textId="77777777" w:rsidTr="00FD1AD9">
        <w:trPr>
          <w:trHeight w:val="908"/>
        </w:trPr>
        <w:tc>
          <w:tcPr>
            <w:tcW w:w="421" w:type="dxa"/>
          </w:tcPr>
          <w:p w14:paraId="28707481" w14:textId="310BFD95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B0727" w14:textId="77777777" w:rsidR="00595436" w:rsidRDefault="00595436">
            <w:r>
              <w:t>Transmission of COVID19 virus</w:t>
            </w:r>
          </w:p>
          <w:p w14:paraId="76B14757" w14:textId="77777777" w:rsidR="003E1348" w:rsidRDefault="003E1348"/>
          <w:p w14:paraId="7D323002" w14:textId="3851FE79" w:rsidR="003E1348" w:rsidRDefault="003E1348">
            <w:r>
              <w:t>Feeling unwell</w:t>
            </w:r>
          </w:p>
        </w:tc>
        <w:tc>
          <w:tcPr>
            <w:tcW w:w="7796" w:type="dxa"/>
          </w:tcPr>
          <w:p w14:paraId="6FBBA21B" w14:textId="2325C105" w:rsidR="00595436" w:rsidRDefault="00595436" w:rsidP="00727866">
            <w:r>
              <w:t xml:space="preserve">Attendees advised </w:t>
            </w:r>
            <w:r w:rsidRPr="00FD1AD9">
              <w:rPr>
                <w:b/>
                <w:bCs/>
              </w:rPr>
              <w:t>not to attend</w:t>
            </w:r>
            <w:r>
              <w:t xml:space="preserve"> if they or members of their family are experiencing </w:t>
            </w:r>
            <w:proofErr w:type="spellStart"/>
            <w:r>
              <w:t>Covid</w:t>
            </w:r>
            <w:proofErr w:type="spellEnd"/>
            <w:r>
              <w:t xml:space="preserve"> symptoms.</w:t>
            </w:r>
            <w:r w:rsidR="00E54BAC">
              <w:t xml:space="preserve">  </w:t>
            </w:r>
            <w:r w:rsidR="00720D48">
              <w:t>Any a</w:t>
            </w:r>
            <w:r w:rsidR="00E54BAC">
              <w:t xml:space="preserve">ttendees </w:t>
            </w:r>
            <w:r w:rsidR="00720D48">
              <w:t xml:space="preserve">who begin to show symptoms during the sessions </w:t>
            </w:r>
            <w:r w:rsidR="00E54BAC">
              <w:t xml:space="preserve">must </w:t>
            </w:r>
            <w:r w:rsidR="00720D48">
              <w:t xml:space="preserve">tell us, leave immediately, </w:t>
            </w:r>
            <w:r w:rsidR="000572B9">
              <w:t xml:space="preserve">ask the NHS for a </w:t>
            </w:r>
            <w:proofErr w:type="gramStart"/>
            <w:r w:rsidR="000572B9">
              <w:t>test</w:t>
            </w:r>
            <w:proofErr w:type="gramEnd"/>
            <w:r w:rsidR="00720D48">
              <w:t xml:space="preserve"> and </w:t>
            </w:r>
            <w:r w:rsidR="00E54BAC">
              <w:t>contact Test and Trace</w:t>
            </w:r>
            <w:r w:rsidR="000572B9">
              <w:t>.</w:t>
            </w:r>
          </w:p>
          <w:p w14:paraId="3C1F4B1B" w14:textId="4DD49742" w:rsidR="00595436" w:rsidRDefault="00595436" w:rsidP="00727866"/>
        </w:tc>
        <w:tc>
          <w:tcPr>
            <w:tcW w:w="3085" w:type="dxa"/>
          </w:tcPr>
          <w:p w14:paraId="300ADDEA" w14:textId="2225AA63" w:rsidR="00595436" w:rsidRDefault="00595436">
            <w:proofErr w:type="gramStart"/>
            <w:r>
              <w:t>7 day</w:t>
            </w:r>
            <w:proofErr w:type="gramEnd"/>
            <w:r>
              <w:t xml:space="preserve"> self-isolation</w:t>
            </w:r>
          </w:p>
          <w:p w14:paraId="5BA305AE" w14:textId="041858C7" w:rsidR="00595436" w:rsidRDefault="00595436">
            <w:r>
              <w:t>14 days for members of family</w:t>
            </w:r>
            <w:r w:rsidR="00105241">
              <w:t xml:space="preserve"> where test is positive</w:t>
            </w:r>
          </w:p>
        </w:tc>
        <w:tc>
          <w:tcPr>
            <w:tcW w:w="943" w:type="dxa"/>
          </w:tcPr>
          <w:p w14:paraId="181DCB64" w14:textId="33BC506C" w:rsidR="00595436" w:rsidRDefault="00936029">
            <w:r>
              <w:t>All</w:t>
            </w:r>
          </w:p>
        </w:tc>
      </w:tr>
      <w:tr w:rsidR="00595436" w14:paraId="6C2322A8" w14:textId="77777777" w:rsidTr="00FD1AD9">
        <w:trPr>
          <w:trHeight w:val="562"/>
        </w:trPr>
        <w:tc>
          <w:tcPr>
            <w:tcW w:w="421" w:type="dxa"/>
          </w:tcPr>
          <w:p w14:paraId="41316500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D1376" w14:textId="44EF660A" w:rsidR="00595436" w:rsidRDefault="00595436"/>
          <w:p w14:paraId="2F2A6A65" w14:textId="4FD94993" w:rsidR="003E1348" w:rsidRDefault="003E1348">
            <w:r>
              <w:t xml:space="preserve">Transmission of virus by </w:t>
            </w:r>
            <w:r w:rsidR="004A27A2">
              <w:t>contact-</w:t>
            </w:r>
          </w:p>
          <w:p w14:paraId="1EFC7A35" w14:textId="3EEA7DF8" w:rsidR="003E1348" w:rsidRDefault="003E1348">
            <w:r>
              <w:t>Good hygiene</w:t>
            </w:r>
          </w:p>
        </w:tc>
        <w:tc>
          <w:tcPr>
            <w:tcW w:w="7796" w:type="dxa"/>
          </w:tcPr>
          <w:p w14:paraId="0CD413BF" w14:textId="77777777" w:rsidR="00595436" w:rsidRDefault="00595436" w:rsidP="00727866">
            <w:r>
              <w:t>Hand washing on arrival, before eating/drinking, available all session.</w:t>
            </w:r>
          </w:p>
          <w:p w14:paraId="483C376A" w14:textId="4FD44CA5" w:rsidR="00595436" w:rsidRDefault="006B6F6F" w:rsidP="00727866">
            <w:r>
              <w:t>Disposable paper towel to dry hands available</w:t>
            </w:r>
            <w:r w:rsidR="00595436">
              <w:t xml:space="preserve"> to use during the session. </w:t>
            </w:r>
          </w:p>
          <w:p w14:paraId="649B5CC9" w14:textId="6169EDF7" w:rsidR="00595436" w:rsidRDefault="00595436" w:rsidP="00727866">
            <w:r>
              <w:t>Antibacterial hand gel available</w:t>
            </w:r>
            <w:r w:rsidR="00C024D3">
              <w:t xml:space="preserve"> for hands</w:t>
            </w:r>
            <w:r w:rsidR="00FE3199">
              <w:t xml:space="preserve"> and spray to clean gel bottle tops</w:t>
            </w:r>
            <w:r w:rsidR="00C024D3">
              <w:t>- regular reminders</w:t>
            </w:r>
            <w:r>
              <w:t>.</w:t>
            </w:r>
          </w:p>
        </w:tc>
        <w:tc>
          <w:tcPr>
            <w:tcW w:w="3085" w:type="dxa"/>
          </w:tcPr>
          <w:p w14:paraId="078A78BD" w14:textId="16343D6A" w:rsidR="00595436" w:rsidRDefault="006B6F6F">
            <w:r>
              <w:t>Paper towel</w:t>
            </w:r>
          </w:p>
          <w:p w14:paraId="1667F51E" w14:textId="11B65E47" w:rsidR="00CE6421" w:rsidRDefault="00CE6421">
            <w:r>
              <w:t>Replace gel regularly</w:t>
            </w:r>
          </w:p>
        </w:tc>
        <w:tc>
          <w:tcPr>
            <w:tcW w:w="943" w:type="dxa"/>
          </w:tcPr>
          <w:p w14:paraId="2D333686" w14:textId="77777777" w:rsidR="00595436" w:rsidRDefault="00595436"/>
        </w:tc>
      </w:tr>
      <w:tr w:rsidR="00595436" w14:paraId="5FF4E710" w14:textId="77777777" w:rsidTr="00FD1AD9">
        <w:trPr>
          <w:trHeight w:val="847"/>
        </w:trPr>
        <w:tc>
          <w:tcPr>
            <w:tcW w:w="421" w:type="dxa"/>
          </w:tcPr>
          <w:p w14:paraId="5ED77BC5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42E07" w14:textId="647BB4A3" w:rsidR="00595436" w:rsidRDefault="004A27A2" w:rsidP="004A27A2">
            <w:r>
              <w:t xml:space="preserve">Transmission of virus- air borne </w:t>
            </w:r>
          </w:p>
        </w:tc>
        <w:tc>
          <w:tcPr>
            <w:tcW w:w="7796" w:type="dxa"/>
          </w:tcPr>
          <w:p w14:paraId="6B76F932" w14:textId="216B311A" w:rsidR="00595436" w:rsidRDefault="00595436" w:rsidP="00727866">
            <w:r>
              <w:t>Catch it, bin it, kill it.  Where tissues are used</w:t>
            </w:r>
            <w:r w:rsidR="00FE3199">
              <w:t>,</w:t>
            </w:r>
            <w:r>
              <w:t xml:space="preserve"> they should be put into waste bin bag or personal bin bag to be removed from site</w:t>
            </w:r>
            <w:r w:rsidR="00B42DDA">
              <w:t>.</w:t>
            </w:r>
          </w:p>
        </w:tc>
        <w:tc>
          <w:tcPr>
            <w:tcW w:w="3085" w:type="dxa"/>
          </w:tcPr>
          <w:p w14:paraId="6644EB60" w14:textId="0B8CA24D" w:rsidR="00595436" w:rsidRDefault="00CE6421">
            <w:r>
              <w:t>Dispose of contaminated waste in sealed bag</w:t>
            </w:r>
          </w:p>
        </w:tc>
        <w:tc>
          <w:tcPr>
            <w:tcW w:w="943" w:type="dxa"/>
          </w:tcPr>
          <w:p w14:paraId="7D06B2B7" w14:textId="77777777" w:rsidR="00595436" w:rsidRDefault="00595436"/>
        </w:tc>
      </w:tr>
      <w:tr w:rsidR="00595436" w14:paraId="131A24F8" w14:textId="77777777" w:rsidTr="00FD1AD9">
        <w:trPr>
          <w:trHeight w:val="546"/>
        </w:trPr>
        <w:tc>
          <w:tcPr>
            <w:tcW w:w="421" w:type="dxa"/>
          </w:tcPr>
          <w:p w14:paraId="466FD217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63CB40" w14:textId="77777777" w:rsidR="004A27A2" w:rsidRDefault="004A27A2" w:rsidP="004A27A2">
            <w:r>
              <w:t>Transmission of virus by contact-</w:t>
            </w:r>
          </w:p>
          <w:p w14:paraId="4ADB9F1C" w14:textId="2779545B" w:rsidR="00595436" w:rsidRDefault="004A27A2" w:rsidP="004A27A2">
            <w:r>
              <w:t>Good hygiene</w:t>
            </w:r>
          </w:p>
        </w:tc>
        <w:tc>
          <w:tcPr>
            <w:tcW w:w="7796" w:type="dxa"/>
          </w:tcPr>
          <w:p w14:paraId="060002D0" w14:textId="77777777" w:rsidR="00595436" w:rsidRDefault="00595436" w:rsidP="00727866">
            <w:r>
              <w:t>Surfaces/ tools that are used will be wiped with antiseptic wipe</w:t>
            </w:r>
            <w:r w:rsidR="00FB3FF1">
              <w:t>.</w:t>
            </w:r>
          </w:p>
          <w:p w14:paraId="057D82B6" w14:textId="35A6CB48" w:rsidR="00FB3FF1" w:rsidRDefault="00FB3FF1" w:rsidP="00727866">
            <w:r>
              <w:t xml:space="preserve">Tool use will be limited and </w:t>
            </w:r>
            <w:r w:rsidR="00A82439">
              <w:t>cleaned</w:t>
            </w:r>
            <w:r w:rsidR="006B6F6F">
              <w:t xml:space="preserve"> between users</w:t>
            </w:r>
            <w:r w:rsidR="00A82439">
              <w:t xml:space="preserve"> with </w:t>
            </w:r>
            <w:r w:rsidR="006B6F6F">
              <w:t>detergent</w:t>
            </w:r>
            <w:r w:rsidR="00291B13">
              <w:t xml:space="preserve"> spray</w:t>
            </w:r>
            <w:r w:rsidR="00A82439">
              <w:t xml:space="preserve"> before the session.</w:t>
            </w:r>
          </w:p>
        </w:tc>
        <w:tc>
          <w:tcPr>
            <w:tcW w:w="3085" w:type="dxa"/>
          </w:tcPr>
          <w:p w14:paraId="40964F5B" w14:textId="658628A4" w:rsidR="00595436" w:rsidRDefault="00CE6421">
            <w:r>
              <w:t>Replace spray and cloth when needed</w:t>
            </w:r>
          </w:p>
        </w:tc>
        <w:tc>
          <w:tcPr>
            <w:tcW w:w="943" w:type="dxa"/>
          </w:tcPr>
          <w:p w14:paraId="616F3BE2" w14:textId="77777777" w:rsidR="00595436" w:rsidRDefault="00595436"/>
        </w:tc>
      </w:tr>
      <w:tr w:rsidR="00595436" w14:paraId="613570A2" w14:textId="77777777" w:rsidTr="00FD1AD9">
        <w:trPr>
          <w:trHeight w:val="562"/>
        </w:trPr>
        <w:tc>
          <w:tcPr>
            <w:tcW w:w="421" w:type="dxa"/>
          </w:tcPr>
          <w:p w14:paraId="793618F8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68CD9E" w14:textId="2AA0303B" w:rsidR="00595436" w:rsidRDefault="004A27A2">
            <w:r>
              <w:t>Transmission of virus- air borne</w:t>
            </w:r>
          </w:p>
        </w:tc>
        <w:tc>
          <w:tcPr>
            <w:tcW w:w="7796" w:type="dxa"/>
          </w:tcPr>
          <w:p w14:paraId="7EE142CB" w14:textId="77777777" w:rsidR="006B6F6F" w:rsidRDefault="00595436" w:rsidP="006B6F6F">
            <w:r>
              <w:t xml:space="preserve">People must stay </w:t>
            </w:r>
            <w:r w:rsidR="006B6F6F">
              <w:t>1m+ from each other.</w:t>
            </w:r>
          </w:p>
          <w:p w14:paraId="74DA439F" w14:textId="78462D40" w:rsidR="006B6F6F" w:rsidRDefault="006B6F6F" w:rsidP="006B6F6F">
            <w:r>
              <w:t>Fire circle widened.</w:t>
            </w:r>
          </w:p>
          <w:p w14:paraId="14A8F92A" w14:textId="03F8A4E3" w:rsidR="00D94C13" w:rsidRDefault="00D94C13" w:rsidP="006B6F6F">
            <w:r>
              <w:t>Craft activity staggered</w:t>
            </w:r>
            <w:r w:rsidR="00D33DB1">
              <w:t>.</w:t>
            </w:r>
          </w:p>
        </w:tc>
        <w:tc>
          <w:tcPr>
            <w:tcW w:w="3085" w:type="dxa"/>
          </w:tcPr>
          <w:p w14:paraId="34D031C2" w14:textId="3C63417B" w:rsidR="00595436" w:rsidRDefault="008575CF">
            <w:r>
              <w:t>Fire circle rules</w:t>
            </w:r>
            <w:r>
              <w:t xml:space="preserve">.  </w:t>
            </w:r>
            <w:r w:rsidR="00CE6421">
              <w:t>Continual reminders</w:t>
            </w:r>
          </w:p>
        </w:tc>
        <w:tc>
          <w:tcPr>
            <w:tcW w:w="943" w:type="dxa"/>
          </w:tcPr>
          <w:p w14:paraId="3211A8C2" w14:textId="77777777" w:rsidR="00595436" w:rsidRDefault="00595436"/>
        </w:tc>
      </w:tr>
      <w:tr w:rsidR="00595436" w14:paraId="396901BE" w14:textId="77777777" w:rsidTr="00FD1AD9">
        <w:trPr>
          <w:trHeight w:val="828"/>
        </w:trPr>
        <w:tc>
          <w:tcPr>
            <w:tcW w:w="421" w:type="dxa"/>
          </w:tcPr>
          <w:p w14:paraId="54A3BB7F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3195F8" w14:textId="77777777" w:rsidR="004A27A2" w:rsidRDefault="004A27A2" w:rsidP="004A27A2">
            <w:r>
              <w:t>Transmission of virus by contact-</w:t>
            </w:r>
          </w:p>
          <w:p w14:paraId="285CEB5A" w14:textId="6E5313C6" w:rsidR="00595436" w:rsidRDefault="004A27A2" w:rsidP="004A27A2">
            <w:r>
              <w:t>Good hygiene</w:t>
            </w:r>
          </w:p>
        </w:tc>
        <w:tc>
          <w:tcPr>
            <w:tcW w:w="7796" w:type="dxa"/>
          </w:tcPr>
          <w:p w14:paraId="223CE7DC" w14:textId="780A95DC" w:rsidR="00595436" w:rsidRDefault="00595436" w:rsidP="00727866">
            <w:r>
              <w:t>Where first aid is needed it can be administered by family/ carers f</w:t>
            </w:r>
            <w:r w:rsidR="00B94B66">
              <w:t>rom</w:t>
            </w:r>
            <w:r>
              <w:t xml:space="preserve"> the group first aid kit.  Where the Forest School Leader is needed </w:t>
            </w:r>
            <w:r w:rsidR="00E67D3F">
              <w:t xml:space="preserve">(particularly for unaccompanied children) </w:t>
            </w:r>
            <w:r w:rsidR="006B6F6F">
              <w:t>they</w:t>
            </w:r>
            <w:r>
              <w:t xml:space="preserve"> will wear a mask and gloves before administering first aid.</w:t>
            </w:r>
          </w:p>
        </w:tc>
        <w:tc>
          <w:tcPr>
            <w:tcW w:w="3085" w:type="dxa"/>
          </w:tcPr>
          <w:p w14:paraId="0A983CED" w14:textId="048152DC" w:rsidR="00595436" w:rsidRDefault="00443009">
            <w:r>
              <w:t>Add extra gloves and mask to First aid kit</w:t>
            </w:r>
          </w:p>
        </w:tc>
        <w:tc>
          <w:tcPr>
            <w:tcW w:w="943" w:type="dxa"/>
          </w:tcPr>
          <w:p w14:paraId="0D65FA5C" w14:textId="77777777" w:rsidR="00595436" w:rsidRDefault="00595436"/>
        </w:tc>
      </w:tr>
      <w:tr w:rsidR="006B6F6F" w14:paraId="6B58BB55" w14:textId="77777777" w:rsidTr="00FD1AD9">
        <w:trPr>
          <w:trHeight w:val="828"/>
        </w:trPr>
        <w:tc>
          <w:tcPr>
            <w:tcW w:w="421" w:type="dxa"/>
          </w:tcPr>
          <w:p w14:paraId="63670924" w14:textId="77777777" w:rsidR="006B6F6F" w:rsidRPr="00996DE8" w:rsidRDefault="006B6F6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69D06" w14:textId="658F4AFA" w:rsidR="006B6F6F" w:rsidRDefault="006B6F6F" w:rsidP="004A27A2">
            <w:r>
              <w:t>Toilets</w:t>
            </w:r>
          </w:p>
        </w:tc>
        <w:tc>
          <w:tcPr>
            <w:tcW w:w="7796" w:type="dxa"/>
          </w:tcPr>
          <w:p w14:paraId="7E5294B7" w14:textId="6FED8681" w:rsidR="006B6F6F" w:rsidRDefault="006B6F6F" w:rsidP="00727866">
            <w:r>
              <w:t xml:space="preserve">Toilets will remain locked and not for public use.  Children will be accompanied to toilet by forest school leader/helper who will unlock gate and re-lock each time.  Toilets, taps, door handles to be wiped down more frequently (arrival; </w:t>
            </w:r>
            <w:proofErr w:type="spellStart"/>
            <w:r>
              <w:t>mid morning</w:t>
            </w:r>
            <w:proofErr w:type="spellEnd"/>
            <w:r>
              <w:t xml:space="preserve">; </w:t>
            </w:r>
            <w:proofErr w:type="spellStart"/>
            <w:r>
              <w:t>lucnch</w:t>
            </w:r>
            <w:proofErr w:type="spellEnd"/>
            <w:r>
              <w:t xml:space="preserve">; </w:t>
            </w:r>
            <w:proofErr w:type="spellStart"/>
            <w:r>
              <w:t>mid afternoon</w:t>
            </w:r>
            <w:proofErr w:type="spellEnd"/>
            <w:r>
              <w:t>; on departure). In addition, children to wash hands when they arrive back at base after toilet trip.</w:t>
            </w:r>
          </w:p>
        </w:tc>
        <w:tc>
          <w:tcPr>
            <w:tcW w:w="3085" w:type="dxa"/>
          </w:tcPr>
          <w:p w14:paraId="412030C3" w14:textId="2C649BD0" w:rsidR="006B6F6F" w:rsidRDefault="006B6F6F">
            <w:r>
              <w:t xml:space="preserve">Fire circle </w:t>
            </w:r>
            <w:proofErr w:type="spellStart"/>
            <w:proofErr w:type="gramStart"/>
            <w:r w:rsidR="008575CF">
              <w:t>rules.</w:t>
            </w:r>
            <w:r>
              <w:t>Reminders</w:t>
            </w:r>
            <w:proofErr w:type="spellEnd"/>
            <w:proofErr w:type="gramEnd"/>
            <w:r>
              <w:t xml:space="preserve"> when they visit toilet.</w:t>
            </w:r>
          </w:p>
        </w:tc>
        <w:tc>
          <w:tcPr>
            <w:tcW w:w="943" w:type="dxa"/>
          </w:tcPr>
          <w:p w14:paraId="0AFB7233" w14:textId="77777777" w:rsidR="006B6F6F" w:rsidRDefault="006B6F6F"/>
        </w:tc>
      </w:tr>
      <w:tr w:rsidR="00595436" w14:paraId="521B415D" w14:textId="77777777" w:rsidTr="00FD1AD9">
        <w:trPr>
          <w:trHeight w:val="1126"/>
        </w:trPr>
        <w:tc>
          <w:tcPr>
            <w:tcW w:w="421" w:type="dxa"/>
          </w:tcPr>
          <w:p w14:paraId="0122473D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B702B5" w14:textId="77777777" w:rsidR="00595436" w:rsidRDefault="00595436"/>
          <w:p w14:paraId="1B13A5A3" w14:textId="70186AE0" w:rsidR="000D1902" w:rsidRDefault="000D1902">
            <w:r>
              <w:t>Feeling unwell</w:t>
            </w:r>
          </w:p>
        </w:tc>
        <w:tc>
          <w:tcPr>
            <w:tcW w:w="7796" w:type="dxa"/>
          </w:tcPr>
          <w:p w14:paraId="4C41903F" w14:textId="418EDFAF" w:rsidR="00595436" w:rsidRDefault="00595436" w:rsidP="00727866">
            <w:r>
              <w:t>Attendees must be willing to have their details held and passed to Test and Trace where a</w:t>
            </w:r>
            <w:r w:rsidR="00E54BAC">
              <w:t>n attendee</w:t>
            </w:r>
            <w:r>
              <w:t xml:space="preserve"> shows symptoms and tests positive for Covid-19.</w:t>
            </w:r>
          </w:p>
          <w:p w14:paraId="6A9D8514" w14:textId="5C7AF723" w:rsidR="00595436" w:rsidRDefault="00E54BAC" w:rsidP="00727866">
            <w:r>
              <w:t>Attendees</w:t>
            </w:r>
            <w:r w:rsidR="00595436">
              <w:t xml:space="preserve"> must be willing to self-isolate as required by Test and trace service.</w:t>
            </w:r>
          </w:p>
        </w:tc>
        <w:tc>
          <w:tcPr>
            <w:tcW w:w="3085" w:type="dxa"/>
          </w:tcPr>
          <w:p w14:paraId="35516086" w14:textId="03133F8B" w:rsidR="00595436" w:rsidRDefault="00443009">
            <w:r>
              <w:t>Check current contact details every session</w:t>
            </w:r>
          </w:p>
        </w:tc>
        <w:tc>
          <w:tcPr>
            <w:tcW w:w="943" w:type="dxa"/>
          </w:tcPr>
          <w:p w14:paraId="0DF0D604" w14:textId="77777777" w:rsidR="00595436" w:rsidRDefault="00595436"/>
        </w:tc>
      </w:tr>
      <w:tr w:rsidR="00595436" w14:paraId="36939A42" w14:textId="77777777" w:rsidTr="00FD1AD9">
        <w:trPr>
          <w:trHeight w:val="546"/>
        </w:trPr>
        <w:tc>
          <w:tcPr>
            <w:tcW w:w="421" w:type="dxa"/>
          </w:tcPr>
          <w:p w14:paraId="52FCB423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2A741E" w14:textId="77777777" w:rsidR="004A27A2" w:rsidRDefault="004A27A2" w:rsidP="004A27A2">
            <w:r>
              <w:t>Transmission of virus by contact-</w:t>
            </w:r>
          </w:p>
          <w:p w14:paraId="439781E0" w14:textId="6BB546A3" w:rsidR="00595436" w:rsidRDefault="004A27A2" w:rsidP="004A27A2">
            <w:r>
              <w:t>Good hygiene</w:t>
            </w:r>
          </w:p>
        </w:tc>
        <w:tc>
          <w:tcPr>
            <w:tcW w:w="7796" w:type="dxa"/>
          </w:tcPr>
          <w:p w14:paraId="7B1223C7" w14:textId="4DB08ACC" w:rsidR="00595436" w:rsidRDefault="006E271A" w:rsidP="00727866">
            <w:r>
              <w:t xml:space="preserve">There will be </w:t>
            </w:r>
            <w:r w:rsidR="005277C0">
              <w:t>limited shared snacks (</w:t>
            </w:r>
            <w:proofErr w:type="spellStart"/>
            <w:r w:rsidR="005277C0">
              <w:t>eg.</w:t>
            </w:r>
            <w:proofErr w:type="spellEnd"/>
            <w:r w:rsidR="005277C0">
              <w:t xml:space="preserve">  cook your own marshmallow, socially distanced)</w:t>
            </w:r>
            <w:r>
              <w:t xml:space="preserve"> for the foreseeable future</w:t>
            </w:r>
            <w:r w:rsidR="00E54BAC">
              <w:t>.</w:t>
            </w:r>
          </w:p>
          <w:p w14:paraId="3CA5D8C5" w14:textId="1FDB754E" w:rsidR="00E54BAC" w:rsidRDefault="00E54BAC" w:rsidP="00727866">
            <w:r>
              <w:t>People are welcome to bring individually wrapped food to heat on fire for full- day sessions</w:t>
            </w:r>
            <w:r w:rsidR="001D1B3E">
              <w:t xml:space="preserve"> where a fire is lit (please check)</w:t>
            </w:r>
            <w:r w:rsidR="00C63318">
              <w:t xml:space="preserve">.  BYO </w:t>
            </w:r>
            <w:r w:rsidR="00565910">
              <w:t>plate/</w:t>
            </w:r>
            <w:r w:rsidR="00C63318">
              <w:t>cutlery</w:t>
            </w:r>
            <w:r w:rsidR="00565910">
              <w:t xml:space="preserve"> or packed lunch</w:t>
            </w:r>
            <w:r w:rsidR="00C63318">
              <w:t>.</w:t>
            </w:r>
          </w:p>
        </w:tc>
        <w:tc>
          <w:tcPr>
            <w:tcW w:w="3085" w:type="dxa"/>
          </w:tcPr>
          <w:p w14:paraId="7B262C97" w14:textId="1DA90A9B" w:rsidR="00595436" w:rsidRDefault="008A663A">
            <w:r>
              <w:t>Advise participants on booking</w:t>
            </w:r>
          </w:p>
        </w:tc>
        <w:tc>
          <w:tcPr>
            <w:tcW w:w="943" w:type="dxa"/>
          </w:tcPr>
          <w:p w14:paraId="0289A561" w14:textId="77777777" w:rsidR="00595436" w:rsidRDefault="00595436"/>
        </w:tc>
      </w:tr>
      <w:tr w:rsidR="00595436" w14:paraId="55D7B308" w14:textId="77777777" w:rsidTr="00FD1AD9">
        <w:trPr>
          <w:trHeight w:val="281"/>
        </w:trPr>
        <w:tc>
          <w:tcPr>
            <w:tcW w:w="421" w:type="dxa"/>
          </w:tcPr>
          <w:p w14:paraId="3B456081" w14:textId="77777777" w:rsidR="00595436" w:rsidRPr="00996DE8" w:rsidRDefault="0059543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C8065" w14:textId="77777777" w:rsidR="00E913B3" w:rsidRDefault="00E913B3" w:rsidP="00E913B3">
            <w:r>
              <w:t>Transmission of virus by contact-</w:t>
            </w:r>
          </w:p>
          <w:p w14:paraId="6F93FAC5" w14:textId="27D669E0" w:rsidR="00595436" w:rsidRDefault="00E913B3" w:rsidP="00E913B3">
            <w:r>
              <w:t>Good hygiene</w:t>
            </w:r>
          </w:p>
        </w:tc>
        <w:tc>
          <w:tcPr>
            <w:tcW w:w="7796" w:type="dxa"/>
          </w:tcPr>
          <w:p w14:paraId="509ECF2E" w14:textId="39DD5553" w:rsidR="00595436" w:rsidRDefault="006E271A" w:rsidP="00727866">
            <w:r>
              <w:t>Participants must bring their own water bottle</w:t>
            </w:r>
            <w:r w:rsidR="007D3681">
              <w:t>/ flask of hot drink and cup/mug</w:t>
            </w:r>
            <w:r w:rsidR="00B91C3E">
              <w:t xml:space="preserve"> plus packed lunch for full day sessions</w:t>
            </w:r>
            <w:r w:rsidR="00E73523">
              <w:t>.  No hot/cold drinks will be available.</w:t>
            </w:r>
          </w:p>
        </w:tc>
        <w:tc>
          <w:tcPr>
            <w:tcW w:w="3085" w:type="dxa"/>
          </w:tcPr>
          <w:p w14:paraId="615540A0" w14:textId="1DDFB5BC" w:rsidR="00595436" w:rsidRDefault="008A663A">
            <w:r>
              <w:t>Advise participants on booking</w:t>
            </w:r>
          </w:p>
        </w:tc>
        <w:tc>
          <w:tcPr>
            <w:tcW w:w="943" w:type="dxa"/>
          </w:tcPr>
          <w:p w14:paraId="1E9D1D68" w14:textId="77777777" w:rsidR="00595436" w:rsidRDefault="00595436"/>
        </w:tc>
      </w:tr>
      <w:tr w:rsidR="003A1B50" w14:paraId="13B70E79" w14:textId="77777777" w:rsidTr="00FD1AD9">
        <w:trPr>
          <w:trHeight w:val="281"/>
        </w:trPr>
        <w:tc>
          <w:tcPr>
            <w:tcW w:w="421" w:type="dxa"/>
          </w:tcPr>
          <w:p w14:paraId="3EA9EA15" w14:textId="77777777" w:rsidR="003A1B50" w:rsidRPr="00996DE8" w:rsidRDefault="003A1B5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85FC27" w14:textId="522F69D2" w:rsidR="003A1B50" w:rsidRDefault="00E8017B">
            <w:r>
              <w:t>Transmission of virus- air borne</w:t>
            </w:r>
          </w:p>
        </w:tc>
        <w:tc>
          <w:tcPr>
            <w:tcW w:w="7796" w:type="dxa"/>
          </w:tcPr>
          <w:p w14:paraId="0A271374" w14:textId="62177C1A" w:rsidR="003A1B50" w:rsidRDefault="00E8017B" w:rsidP="00727866">
            <w:r>
              <w:t xml:space="preserve">Singing </w:t>
            </w:r>
            <w:r w:rsidR="00573BF4">
              <w:t xml:space="preserve">and shouting </w:t>
            </w:r>
            <w:r w:rsidR="0094568D">
              <w:t xml:space="preserve">aloud </w:t>
            </w:r>
            <w:r w:rsidR="006B6F6F">
              <w:t xml:space="preserve">around the circle </w:t>
            </w:r>
            <w:r>
              <w:t xml:space="preserve">will not happen due to </w:t>
            </w:r>
            <w:r w:rsidR="00573BF4">
              <w:t>possibility of air drop</w:t>
            </w:r>
            <w:r w:rsidR="0094568D">
              <w:t>l</w:t>
            </w:r>
            <w:r w:rsidR="00573BF4">
              <w:t>ets carrying virus</w:t>
            </w:r>
            <w:r w:rsidR="0094568D">
              <w:t>.</w:t>
            </w:r>
          </w:p>
        </w:tc>
        <w:tc>
          <w:tcPr>
            <w:tcW w:w="3085" w:type="dxa"/>
          </w:tcPr>
          <w:p w14:paraId="1821EDDC" w14:textId="3F19206B" w:rsidR="003A1B50" w:rsidRDefault="00F63419">
            <w:r>
              <w:t>Welcome meeting</w:t>
            </w:r>
          </w:p>
        </w:tc>
        <w:tc>
          <w:tcPr>
            <w:tcW w:w="943" w:type="dxa"/>
          </w:tcPr>
          <w:p w14:paraId="68AEC48C" w14:textId="77777777" w:rsidR="003A1B50" w:rsidRDefault="003A1B50"/>
        </w:tc>
      </w:tr>
      <w:tr w:rsidR="00D33733" w14:paraId="0B2940E4" w14:textId="77777777" w:rsidTr="00FD1AD9">
        <w:trPr>
          <w:trHeight w:val="281"/>
        </w:trPr>
        <w:tc>
          <w:tcPr>
            <w:tcW w:w="421" w:type="dxa"/>
          </w:tcPr>
          <w:p w14:paraId="586BE330" w14:textId="77777777" w:rsidR="00D33733" w:rsidRPr="00996DE8" w:rsidRDefault="00D33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FDC9A" w14:textId="77777777" w:rsidR="00D33733" w:rsidRDefault="00D33733"/>
          <w:p w14:paraId="3DF79875" w14:textId="528DE00D" w:rsidR="00F63419" w:rsidRDefault="00F63419">
            <w:r>
              <w:t>Overall numbers</w:t>
            </w:r>
          </w:p>
        </w:tc>
        <w:tc>
          <w:tcPr>
            <w:tcW w:w="7796" w:type="dxa"/>
          </w:tcPr>
          <w:p w14:paraId="1E103463" w14:textId="2B839068" w:rsidR="00D33733" w:rsidRDefault="00720627" w:rsidP="00727866">
            <w:r>
              <w:t xml:space="preserve">Total numbers </w:t>
            </w:r>
            <w:r w:rsidR="006B6F6F">
              <w:t xml:space="preserve">of participants </w:t>
            </w:r>
            <w:r>
              <w:t>will not exceed 15 following Gov advice at</w:t>
            </w:r>
          </w:p>
          <w:p w14:paraId="5EA0892F" w14:textId="275C3877" w:rsidR="00FE1D0C" w:rsidRDefault="008575CF" w:rsidP="00727866">
            <w:hyperlink r:id="rId8" w:history="1">
              <w:r w:rsidR="00FE1D0C">
                <w:rPr>
                  <w:rStyle w:val="Hyperlink"/>
                </w:rPr>
                <w:t>https://www.gov.uk/government/publications/coronavirus-covid-19-guidance-on-phased-return-of-sport-and-recreation/guidance-for-providers-of-outdoor-facilities-on-the-phased-return-of-sport-and-recreation</w:t>
              </w:r>
            </w:hyperlink>
          </w:p>
        </w:tc>
        <w:tc>
          <w:tcPr>
            <w:tcW w:w="3085" w:type="dxa"/>
          </w:tcPr>
          <w:p w14:paraId="4FBBB141" w14:textId="4D0B0BB3" w:rsidR="00D33733" w:rsidRDefault="0028456F">
            <w:r>
              <w:t>Limit tickets available on booking site</w:t>
            </w:r>
          </w:p>
        </w:tc>
        <w:tc>
          <w:tcPr>
            <w:tcW w:w="943" w:type="dxa"/>
          </w:tcPr>
          <w:p w14:paraId="6E8BFB01" w14:textId="77777777" w:rsidR="00D33733" w:rsidRDefault="00D33733"/>
        </w:tc>
      </w:tr>
    </w:tbl>
    <w:p w14:paraId="49B1228E" w14:textId="2D433EC9" w:rsidR="0026609E" w:rsidRDefault="00266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80"/>
      </w:tblGrid>
      <w:tr w:rsidR="002C67B6" w14:paraId="1B24A572" w14:textId="77777777" w:rsidTr="001D1B3E">
        <w:trPr>
          <w:trHeight w:val="488"/>
        </w:trPr>
        <w:tc>
          <w:tcPr>
            <w:tcW w:w="1979" w:type="dxa"/>
          </w:tcPr>
          <w:p w14:paraId="4E3B090F" w14:textId="3DE347E1" w:rsidR="002C67B6" w:rsidRDefault="00623CF7">
            <w:r>
              <w:lastRenderedPageBreak/>
              <w:t>Risk Assessment</w:t>
            </w:r>
          </w:p>
        </w:tc>
        <w:tc>
          <w:tcPr>
            <w:tcW w:w="1979" w:type="dxa"/>
          </w:tcPr>
          <w:p w14:paraId="49D776A4" w14:textId="1F954AD8" w:rsidR="002C67B6" w:rsidRDefault="001D1B3E">
            <w:r>
              <w:t>Reviewer</w:t>
            </w:r>
          </w:p>
        </w:tc>
        <w:tc>
          <w:tcPr>
            <w:tcW w:w="1980" w:type="dxa"/>
          </w:tcPr>
          <w:p w14:paraId="69EF4486" w14:textId="78B9C851" w:rsidR="002C67B6" w:rsidRDefault="00623CF7">
            <w:r>
              <w:t>Reviewed</w:t>
            </w:r>
          </w:p>
        </w:tc>
      </w:tr>
      <w:tr w:rsidR="002C67B6" w14:paraId="14414FAC" w14:textId="77777777" w:rsidTr="001D1B3E">
        <w:trPr>
          <w:trHeight w:val="461"/>
        </w:trPr>
        <w:tc>
          <w:tcPr>
            <w:tcW w:w="1979" w:type="dxa"/>
          </w:tcPr>
          <w:p w14:paraId="67EBB4F1" w14:textId="7007B361" w:rsidR="002C67B6" w:rsidRDefault="00623CF7">
            <w:r>
              <w:t>COVID-19</w:t>
            </w:r>
          </w:p>
        </w:tc>
        <w:tc>
          <w:tcPr>
            <w:tcW w:w="1979" w:type="dxa"/>
          </w:tcPr>
          <w:p w14:paraId="58897A09" w14:textId="5F779845" w:rsidR="002C67B6" w:rsidRDefault="006B6F6F">
            <w:r>
              <w:t>Matt Meadows</w:t>
            </w:r>
          </w:p>
        </w:tc>
        <w:tc>
          <w:tcPr>
            <w:tcW w:w="1980" w:type="dxa"/>
          </w:tcPr>
          <w:p w14:paraId="2D1B881B" w14:textId="155A8D65" w:rsidR="002C67B6" w:rsidRDefault="00623CF7">
            <w:r>
              <w:t>1</w:t>
            </w:r>
            <w:r w:rsidR="006B6F6F">
              <w:t>7</w:t>
            </w:r>
            <w:r>
              <w:t>.07.20</w:t>
            </w:r>
          </w:p>
        </w:tc>
      </w:tr>
      <w:tr w:rsidR="000D1902" w14:paraId="3A99342F" w14:textId="77777777" w:rsidTr="001D1B3E">
        <w:trPr>
          <w:trHeight w:val="488"/>
        </w:trPr>
        <w:tc>
          <w:tcPr>
            <w:tcW w:w="1979" w:type="dxa"/>
          </w:tcPr>
          <w:p w14:paraId="289A477D" w14:textId="7A27AC93" w:rsidR="000D1902" w:rsidRDefault="000D1902" w:rsidP="000D1902">
            <w:r>
              <w:t>COVID-19</w:t>
            </w:r>
          </w:p>
        </w:tc>
        <w:tc>
          <w:tcPr>
            <w:tcW w:w="1979" w:type="dxa"/>
          </w:tcPr>
          <w:p w14:paraId="41B53D42" w14:textId="27377337" w:rsidR="000D1902" w:rsidRDefault="006B6F6F" w:rsidP="000D1902">
            <w:r>
              <w:t>Matt Meadows</w:t>
            </w:r>
          </w:p>
        </w:tc>
        <w:tc>
          <w:tcPr>
            <w:tcW w:w="1980" w:type="dxa"/>
          </w:tcPr>
          <w:p w14:paraId="60FBE551" w14:textId="0A286B66" w:rsidR="000D1902" w:rsidRDefault="006B6F6F" w:rsidP="000D1902">
            <w:r>
              <w:t>21</w:t>
            </w:r>
            <w:r w:rsidR="000D1902">
              <w:t>.07.20</w:t>
            </w:r>
          </w:p>
        </w:tc>
      </w:tr>
      <w:tr w:rsidR="000D1902" w14:paraId="6F22E65D" w14:textId="77777777" w:rsidTr="001D1B3E">
        <w:trPr>
          <w:trHeight w:val="461"/>
        </w:trPr>
        <w:tc>
          <w:tcPr>
            <w:tcW w:w="1979" w:type="dxa"/>
          </w:tcPr>
          <w:p w14:paraId="2273CE29" w14:textId="77777777" w:rsidR="000D1902" w:rsidRDefault="000D1902" w:rsidP="000D1902"/>
        </w:tc>
        <w:tc>
          <w:tcPr>
            <w:tcW w:w="1979" w:type="dxa"/>
          </w:tcPr>
          <w:p w14:paraId="4FB8C1A0" w14:textId="77777777" w:rsidR="000D1902" w:rsidRDefault="000D1902" w:rsidP="000D1902"/>
        </w:tc>
        <w:tc>
          <w:tcPr>
            <w:tcW w:w="1980" w:type="dxa"/>
          </w:tcPr>
          <w:p w14:paraId="7DE902F1" w14:textId="77777777" w:rsidR="000D1902" w:rsidRDefault="000D1902" w:rsidP="000D1902"/>
        </w:tc>
      </w:tr>
    </w:tbl>
    <w:p w14:paraId="07CC5E45" w14:textId="77777777" w:rsidR="002C67B6" w:rsidRDefault="002C67B6"/>
    <w:p w14:paraId="1ADB648E" w14:textId="77777777" w:rsidR="00FB3FF1" w:rsidRDefault="00FB3FF1"/>
    <w:sectPr w:rsidR="00FB3FF1" w:rsidSect="002660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2A4C" w14:textId="77777777" w:rsidR="00E415CF" w:rsidRDefault="00E415CF" w:rsidP="00FD1AD9">
      <w:pPr>
        <w:spacing w:after="0" w:line="240" w:lineRule="auto"/>
      </w:pPr>
      <w:r>
        <w:separator/>
      </w:r>
    </w:p>
  </w:endnote>
  <w:endnote w:type="continuationSeparator" w:id="0">
    <w:p w14:paraId="48FBAAD1" w14:textId="77777777" w:rsidR="00E415CF" w:rsidRDefault="00E415CF" w:rsidP="00FD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686C4" w14:textId="77777777" w:rsidR="00E415CF" w:rsidRDefault="00E415CF" w:rsidP="00FD1AD9">
      <w:pPr>
        <w:spacing w:after="0" w:line="240" w:lineRule="auto"/>
      </w:pPr>
      <w:r>
        <w:separator/>
      </w:r>
    </w:p>
  </w:footnote>
  <w:footnote w:type="continuationSeparator" w:id="0">
    <w:p w14:paraId="6D9F6C09" w14:textId="77777777" w:rsidR="00E415CF" w:rsidRDefault="00E415CF" w:rsidP="00FD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231DE"/>
    <w:multiLevelType w:val="hybridMultilevel"/>
    <w:tmpl w:val="49547208"/>
    <w:lvl w:ilvl="0" w:tplc="CE4E0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E"/>
    <w:rsid w:val="00035C2A"/>
    <w:rsid w:val="00035DAC"/>
    <w:rsid w:val="000572B9"/>
    <w:rsid w:val="00062164"/>
    <w:rsid w:val="000720FE"/>
    <w:rsid w:val="000846C6"/>
    <w:rsid w:val="000A0386"/>
    <w:rsid w:val="000A7D2F"/>
    <w:rsid w:val="000D1902"/>
    <w:rsid w:val="000D5681"/>
    <w:rsid w:val="000E5A37"/>
    <w:rsid w:val="00105241"/>
    <w:rsid w:val="00110DF1"/>
    <w:rsid w:val="001201B9"/>
    <w:rsid w:val="0012426E"/>
    <w:rsid w:val="00131B8C"/>
    <w:rsid w:val="0016152A"/>
    <w:rsid w:val="001673C4"/>
    <w:rsid w:val="00174825"/>
    <w:rsid w:val="0017493C"/>
    <w:rsid w:val="00177070"/>
    <w:rsid w:val="001935B2"/>
    <w:rsid w:val="001A2453"/>
    <w:rsid w:val="001A5CF9"/>
    <w:rsid w:val="001B3434"/>
    <w:rsid w:val="001C12A3"/>
    <w:rsid w:val="001D1B3E"/>
    <w:rsid w:val="001F50DB"/>
    <w:rsid w:val="0026609E"/>
    <w:rsid w:val="002673E0"/>
    <w:rsid w:val="002727C1"/>
    <w:rsid w:val="0027319B"/>
    <w:rsid w:val="00276B75"/>
    <w:rsid w:val="00281EAD"/>
    <w:rsid w:val="0028456F"/>
    <w:rsid w:val="00284CCB"/>
    <w:rsid w:val="00291B13"/>
    <w:rsid w:val="002B566A"/>
    <w:rsid w:val="002C67B6"/>
    <w:rsid w:val="002E4FAE"/>
    <w:rsid w:val="00344258"/>
    <w:rsid w:val="00353A57"/>
    <w:rsid w:val="0036515E"/>
    <w:rsid w:val="00376969"/>
    <w:rsid w:val="003A1B50"/>
    <w:rsid w:val="003B3A80"/>
    <w:rsid w:val="003B7438"/>
    <w:rsid w:val="003C656C"/>
    <w:rsid w:val="003D2906"/>
    <w:rsid w:val="003D7E28"/>
    <w:rsid w:val="003E1348"/>
    <w:rsid w:val="003E2F4E"/>
    <w:rsid w:val="00405427"/>
    <w:rsid w:val="00412C15"/>
    <w:rsid w:val="00443009"/>
    <w:rsid w:val="00475089"/>
    <w:rsid w:val="00486737"/>
    <w:rsid w:val="00494FEE"/>
    <w:rsid w:val="004A10D7"/>
    <w:rsid w:val="004A27A2"/>
    <w:rsid w:val="004A721A"/>
    <w:rsid w:val="004F2929"/>
    <w:rsid w:val="005021D6"/>
    <w:rsid w:val="00502CD5"/>
    <w:rsid w:val="005277C0"/>
    <w:rsid w:val="00527CD4"/>
    <w:rsid w:val="005430ED"/>
    <w:rsid w:val="00565910"/>
    <w:rsid w:val="00573BF4"/>
    <w:rsid w:val="00595436"/>
    <w:rsid w:val="005C02F5"/>
    <w:rsid w:val="005D4004"/>
    <w:rsid w:val="00621653"/>
    <w:rsid w:val="00621660"/>
    <w:rsid w:val="00623CF7"/>
    <w:rsid w:val="00643D7C"/>
    <w:rsid w:val="006630C9"/>
    <w:rsid w:val="00696DB4"/>
    <w:rsid w:val="006A61B0"/>
    <w:rsid w:val="006B6F6F"/>
    <w:rsid w:val="006D2385"/>
    <w:rsid w:val="006E271A"/>
    <w:rsid w:val="006E3B36"/>
    <w:rsid w:val="00711676"/>
    <w:rsid w:val="00720627"/>
    <w:rsid w:val="00720D48"/>
    <w:rsid w:val="00727866"/>
    <w:rsid w:val="00730AF9"/>
    <w:rsid w:val="00732E54"/>
    <w:rsid w:val="00757B1C"/>
    <w:rsid w:val="0077256E"/>
    <w:rsid w:val="0077374E"/>
    <w:rsid w:val="00780653"/>
    <w:rsid w:val="0079000D"/>
    <w:rsid w:val="00794147"/>
    <w:rsid w:val="007A44AD"/>
    <w:rsid w:val="007D3681"/>
    <w:rsid w:val="007D76C0"/>
    <w:rsid w:val="007E1FE6"/>
    <w:rsid w:val="007F1CBC"/>
    <w:rsid w:val="007F285A"/>
    <w:rsid w:val="008045D4"/>
    <w:rsid w:val="00823CBC"/>
    <w:rsid w:val="00830E0C"/>
    <w:rsid w:val="00832528"/>
    <w:rsid w:val="00835BFF"/>
    <w:rsid w:val="00842273"/>
    <w:rsid w:val="00850D8A"/>
    <w:rsid w:val="008575CF"/>
    <w:rsid w:val="0086071E"/>
    <w:rsid w:val="008704E0"/>
    <w:rsid w:val="008736F7"/>
    <w:rsid w:val="008A663A"/>
    <w:rsid w:val="008B5891"/>
    <w:rsid w:val="008F6AC3"/>
    <w:rsid w:val="0090552C"/>
    <w:rsid w:val="0092036B"/>
    <w:rsid w:val="00936029"/>
    <w:rsid w:val="009423D2"/>
    <w:rsid w:val="0094568D"/>
    <w:rsid w:val="00961489"/>
    <w:rsid w:val="00970442"/>
    <w:rsid w:val="00980BE4"/>
    <w:rsid w:val="00996DE8"/>
    <w:rsid w:val="00997486"/>
    <w:rsid w:val="009A3DC9"/>
    <w:rsid w:val="009A6A29"/>
    <w:rsid w:val="009B35C0"/>
    <w:rsid w:val="009B702E"/>
    <w:rsid w:val="009E0739"/>
    <w:rsid w:val="009F6D14"/>
    <w:rsid w:val="00A10192"/>
    <w:rsid w:val="00A508CF"/>
    <w:rsid w:val="00A5281E"/>
    <w:rsid w:val="00A75252"/>
    <w:rsid w:val="00A752A8"/>
    <w:rsid w:val="00A82439"/>
    <w:rsid w:val="00A92BA7"/>
    <w:rsid w:val="00AD4939"/>
    <w:rsid w:val="00AF2DEC"/>
    <w:rsid w:val="00B02576"/>
    <w:rsid w:val="00B106C1"/>
    <w:rsid w:val="00B33B33"/>
    <w:rsid w:val="00B40D15"/>
    <w:rsid w:val="00B42DDA"/>
    <w:rsid w:val="00B476DA"/>
    <w:rsid w:val="00B66AF8"/>
    <w:rsid w:val="00B72E14"/>
    <w:rsid w:val="00B91C3E"/>
    <w:rsid w:val="00B94B66"/>
    <w:rsid w:val="00B95479"/>
    <w:rsid w:val="00BC2ECE"/>
    <w:rsid w:val="00C024D3"/>
    <w:rsid w:val="00C06B56"/>
    <w:rsid w:val="00C06E4A"/>
    <w:rsid w:val="00C13EE9"/>
    <w:rsid w:val="00C62806"/>
    <w:rsid w:val="00C63318"/>
    <w:rsid w:val="00CA69E2"/>
    <w:rsid w:val="00CB0043"/>
    <w:rsid w:val="00CB6463"/>
    <w:rsid w:val="00CD1C2D"/>
    <w:rsid w:val="00CE6421"/>
    <w:rsid w:val="00D11EBD"/>
    <w:rsid w:val="00D33733"/>
    <w:rsid w:val="00D33DB1"/>
    <w:rsid w:val="00D66610"/>
    <w:rsid w:val="00D76CAD"/>
    <w:rsid w:val="00D77D9D"/>
    <w:rsid w:val="00D85077"/>
    <w:rsid w:val="00D94C13"/>
    <w:rsid w:val="00DA7F4F"/>
    <w:rsid w:val="00DB7FD6"/>
    <w:rsid w:val="00DD0C2D"/>
    <w:rsid w:val="00E1209A"/>
    <w:rsid w:val="00E236F1"/>
    <w:rsid w:val="00E415CF"/>
    <w:rsid w:val="00E54BAC"/>
    <w:rsid w:val="00E54FDA"/>
    <w:rsid w:val="00E67D3F"/>
    <w:rsid w:val="00E703EB"/>
    <w:rsid w:val="00E73523"/>
    <w:rsid w:val="00E8017B"/>
    <w:rsid w:val="00E913B3"/>
    <w:rsid w:val="00EA6B5F"/>
    <w:rsid w:val="00EC444F"/>
    <w:rsid w:val="00EC5FA1"/>
    <w:rsid w:val="00EF35B3"/>
    <w:rsid w:val="00F044C4"/>
    <w:rsid w:val="00F563DA"/>
    <w:rsid w:val="00F63419"/>
    <w:rsid w:val="00F66A2F"/>
    <w:rsid w:val="00F82CB9"/>
    <w:rsid w:val="00FA31CD"/>
    <w:rsid w:val="00FB3FF1"/>
    <w:rsid w:val="00FD1AD9"/>
    <w:rsid w:val="00FE06EE"/>
    <w:rsid w:val="00FE1D0C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667"/>
  <w15:docId w15:val="{52154FA8-D5E1-4D3F-8974-973C06E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5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D9"/>
  </w:style>
  <w:style w:type="paragraph" w:styleId="Footer">
    <w:name w:val="footer"/>
    <w:basedOn w:val="Normal"/>
    <w:link w:val="FooterChar"/>
    <w:uiPriority w:val="99"/>
    <w:unhideWhenUsed/>
    <w:rsid w:val="00FD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guidance-on-phased-return-of-sport-and-recreation/guidance-for-providers-of-outdoor-facilities-on-the-phased-return-of-sport-and-recre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Byram</dc:creator>
  <cp:lastModifiedBy>Matt Meadows</cp:lastModifiedBy>
  <cp:revision>2</cp:revision>
  <dcterms:created xsi:type="dcterms:W3CDTF">2020-07-21T10:47:00Z</dcterms:created>
  <dcterms:modified xsi:type="dcterms:W3CDTF">2020-07-21T10:47:00Z</dcterms:modified>
</cp:coreProperties>
</file>